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7C4AE" w14:textId="43EB9F33" w:rsidR="00671FF8" w:rsidRDefault="00671FF8" w:rsidP="00671FF8">
      <w:pPr>
        <w:jc w:val="right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472D83" wp14:editId="3FE6BAB5">
            <wp:simplePos x="0" y="0"/>
            <wp:positionH relativeFrom="column">
              <wp:posOffset>5851525</wp:posOffset>
            </wp:positionH>
            <wp:positionV relativeFrom="paragraph">
              <wp:posOffset>-5080</wp:posOffset>
            </wp:positionV>
            <wp:extent cx="1080655" cy="436418"/>
            <wp:effectExtent l="0" t="0" r="5715" b="1905"/>
            <wp:wrapNone/>
            <wp:docPr id="7" name="Picture 6" descr="A picture containing clipart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47A3AE63-4CD6-43C8-8049-BCDE5DD827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clipart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47A3AE63-4CD6-43C8-8049-BCDE5DD827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655" cy="43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C5E06" w14:textId="77777777" w:rsidR="00671FF8" w:rsidRDefault="00671FF8" w:rsidP="002B1E4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25516A" w14:textId="5CC65DE1" w:rsidR="009A39F4" w:rsidRPr="00671FF8" w:rsidRDefault="002B1E41" w:rsidP="00671FF8">
      <w:pPr>
        <w:ind w:left="142"/>
        <w:jc w:val="center"/>
        <w:rPr>
          <w:rFonts w:ascii="Arial" w:hAnsi="Arial" w:cs="Arial"/>
          <w:b/>
          <w:bCs/>
          <w:sz w:val="28"/>
          <w:szCs w:val="28"/>
        </w:rPr>
      </w:pPr>
      <w:r w:rsidRPr="00671FF8">
        <w:rPr>
          <w:rFonts w:ascii="Arial" w:hAnsi="Arial" w:cs="Arial"/>
          <w:b/>
          <w:bCs/>
          <w:sz w:val="28"/>
          <w:szCs w:val="28"/>
        </w:rPr>
        <w:t>Communications briefing: COVID-19 vaccine – resources for the Polish community</w:t>
      </w:r>
    </w:p>
    <w:p w14:paraId="0DBF9A4C" w14:textId="77777777" w:rsidR="000E1AC4" w:rsidRDefault="000E1AC4" w:rsidP="009A39F4">
      <w:pPr>
        <w:rPr>
          <w:rFonts w:ascii="Arial" w:hAnsi="Arial" w:cs="Arial"/>
        </w:rPr>
      </w:pPr>
    </w:p>
    <w:p w14:paraId="1082BF5B" w14:textId="2CAD41BC" w:rsidR="009A39F4" w:rsidRPr="00523545" w:rsidRDefault="009A39F4" w:rsidP="009A39F4">
      <w:pPr>
        <w:rPr>
          <w:rFonts w:ascii="Arial" w:hAnsi="Arial" w:cs="Arial"/>
        </w:rPr>
      </w:pPr>
      <w:r w:rsidRPr="00523545">
        <w:rPr>
          <w:rFonts w:ascii="Arial" w:hAnsi="Arial" w:cs="Arial"/>
        </w:rPr>
        <w:t>A series of videos have been produced for members of the Polish community living in the North West of England</w:t>
      </w:r>
      <w:r w:rsidR="004F2670" w:rsidRPr="00523545">
        <w:rPr>
          <w:rFonts w:ascii="Arial" w:hAnsi="Arial" w:cs="Arial"/>
        </w:rPr>
        <w:t xml:space="preserve"> to </w:t>
      </w:r>
      <w:r w:rsidR="00D55C22" w:rsidRPr="00523545">
        <w:rPr>
          <w:rFonts w:ascii="Arial" w:hAnsi="Arial" w:cs="Arial"/>
        </w:rPr>
        <w:t>promote the COVID-19 vaccine. They</w:t>
      </w:r>
      <w:r w:rsidRPr="00523545">
        <w:rPr>
          <w:rFonts w:ascii="Arial" w:hAnsi="Arial" w:cs="Arial"/>
        </w:rPr>
        <w:t xml:space="preserve"> featur</w:t>
      </w:r>
      <w:r w:rsidR="00D55C22" w:rsidRPr="00523545">
        <w:rPr>
          <w:rFonts w:ascii="Arial" w:hAnsi="Arial" w:cs="Arial"/>
        </w:rPr>
        <w:t>e</w:t>
      </w:r>
      <w:r w:rsidRPr="00523545">
        <w:rPr>
          <w:rFonts w:ascii="Arial" w:hAnsi="Arial" w:cs="Arial"/>
        </w:rPr>
        <w:t xml:space="preserve"> people who live and work in Poland talking about </w:t>
      </w:r>
      <w:r w:rsidR="00D55C22" w:rsidRPr="00523545">
        <w:rPr>
          <w:rFonts w:ascii="Arial" w:hAnsi="Arial" w:cs="Arial"/>
        </w:rPr>
        <w:t xml:space="preserve">their experiences of the pandemic and their own reasons for </w:t>
      </w:r>
      <w:r w:rsidRPr="00523545">
        <w:rPr>
          <w:rFonts w:ascii="Arial" w:hAnsi="Arial" w:cs="Arial"/>
        </w:rPr>
        <w:t>having the</w:t>
      </w:r>
      <w:r w:rsidR="00D55C22" w:rsidRPr="00523545">
        <w:rPr>
          <w:rFonts w:ascii="Arial" w:hAnsi="Arial" w:cs="Arial"/>
        </w:rPr>
        <w:t xml:space="preserve"> </w:t>
      </w:r>
      <w:r w:rsidRPr="00523545">
        <w:rPr>
          <w:rFonts w:ascii="Arial" w:hAnsi="Arial" w:cs="Arial"/>
        </w:rPr>
        <w:t>vaccine.</w:t>
      </w:r>
    </w:p>
    <w:p w14:paraId="02EB4262" w14:textId="7796402D" w:rsidR="009A39F4" w:rsidRPr="00523545" w:rsidRDefault="009A39F4" w:rsidP="009A39F4">
      <w:pPr>
        <w:rPr>
          <w:rFonts w:ascii="Arial" w:hAnsi="Arial" w:cs="Arial"/>
        </w:rPr>
      </w:pPr>
      <w:r w:rsidRPr="00523545">
        <w:rPr>
          <w:rFonts w:ascii="Arial" w:hAnsi="Arial" w:cs="Arial"/>
        </w:rPr>
        <w:t>The collection includes six two-minute videos suitable for sharing on social media and including as links in emails/bulletins, as well as one longer video featuring all six clips, which may be appropriate for sharing on websites and at in-person events.</w:t>
      </w:r>
      <w:r w:rsidR="005B39E1" w:rsidRPr="00523545">
        <w:rPr>
          <w:rFonts w:ascii="Arial" w:hAnsi="Arial" w:cs="Arial"/>
        </w:rPr>
        <w:t xml:space="preserve"> They can be viewed on YouTube, with subtitles available in Polish and English.</w:t>
      </w:r>
      <w:r w:rsidR="00671FF8" w:rsidRPr="00671FF8">
        <w:rPr>
          <w:noProof/>
        </w:rPr>
        <w:t xml:space="preserve"> </w:t>
      </w:r>
    </w:p>
    <w:p w14:paraId="15278562" w14:textId="6019F2E3" w:rsidR="00671FF8" w:rsidRDefault="00774825" w:rsidP="009A39F4">
      <w:pPr>
        <w:rPr>
          <w:rFonts w:ascii="Arial" w:hAnsi="Arial" w:cs="Arial"/>
        </w:rPr>
      </w:pPr>
      <w:r w:rsidRPr="00523545">
        <w:rPr>
          <w:rFonts w:ascii="Arial" w:hAnsi="Arial" w:cs="Arial"/>
        </w:rPr>
        <w:t xml:space="preserve">You can download </w:t>
      </w:r>
      <w:r w:rsidR="00671FF8">
        <w:rPr>
          <w:rFonts w:ascii="Arial" w:hAnsi="Arial" w:cs="Arial"/>
        </w:rPr>
        <w:t>all seven</w:t>
      </w:r>
      <w:r w:rsidRPr="00523545">
        <w:rPr>
          <w:rFonts w:ascii="Arial" w:hAnsi="Arial" w:cs="Arial"/>
        </w:rPr>
        <w:t xml:space="preserve"> videos</w:t>
      </w:r>
      <w:r w:rsidR="00671FF8">
        <w:rPr>
          <w:rFonts w:ascii="Arial" w:hAnsi="Arial" w:cs="Arial"/>
        </w:rPr>
        <w:t xml:space="preserve"> from</w:t>
      </w:r>
      <w:r w:rsidRPr="00523545">
        <w:rPr>
          <w:rFonts w:ascii="Arial" w:hAnsi="Arial" w:cs="Arial"/>
        </w:rPr>
        <w:t xml:space="preserve"> </w:t>
      </w:r>
      <w:hyperlink r:id="rId9" w:history="1">
        <w:r w:rsidR="00671FF8">
          <w:rPr>
            <w:rStyle w:val="Hyperlink"/>
            <w:rFonts w:ascii="Arial" w:hAnsi="Arial" w:cs="Arial"/>
          </w:rPr>
          <w:t>Google Drive</w:t>
        </w:r>
      </w:hyperlink>
      <w:r w:rsidR="00671FF8">
        <w:rPr>
          <w:rFonts w:ascii="Arial" w:hAnsi="Arial" w:cs="Arial"/>
        </w:rPr>
        <w:t xml:space="preserve"> </w:t>
      </w:r>
      <w:r w:rsidRPr="00523545">
        <w:rPr>
          <w:rFonts w:ascii="Arial" w:hAnsi="Arial" w:cs="Arial"/>
        </w:rPr>
        <w:t xml:space="preserve">to embed in </w:t>
      </w:r>
      <w:r w:rsidR="00396A04" w:rsidRPr="00523545">
        <w:rPr>
          <w:rFonts w:ascii="Arial" w:hAnsi="Arial" w:cs="Arial"/>
        </w:rPr>
        <w:t>social media and online content</w:t>
      </w:r>
      <w:r w:rsidR="00671FF8">
        <w:rPr>
          <w:rFonts w:ascii="Arial" w:hAnsi="Arial" w:cs="Arial"/>
        </w:rPr>
        <w:t>.  These folders also include .SRT files of subtitles in English and Polish.</w:t>
      </w:r>
    </w:p>
    <w:p w14:paraId="0581F21F" w14:textId="26378938" w:rsidR="00774825" w:rsidRDefault="00396A04" w:rsidP="009A39F4">
      <w:pPr>
        <w:rPr>
          <w:rFonts w:ascii="Arial" w:hAnsi="Arial" w:cs="Arial"/>
        </w:rPr>
      </w:pPr>
      <w:r w:rsidRPr="00523545">
        <w:rPr>
          <w:rFonts w:ascii="Arial" w:hAnsi="Arial" w:cs="Arial"/>
        </w:rPr>
        <w:t>Alternatively, you can share the links to the</w:t>
      </w:r>
      <w:r w:rsidR="00671FF8">
        <w:rPr>
          <w:rFonts w:ascii="Arial" w:hAnsi="Arial" w:cs="Arial"/>
        </w:rPr>
        <w:t xml:space="preserve"> individual</w:t>
      </w:r>
      <w:r w:rsidRPr="00523545">
        <w:rPr>
          <w:rFonts w:ascii="Arial" w:hAnsi="Arial" w:cs="Arial"/>
        </w:rPr>
        <w:t xml:space="preserve"> videos </w:t>
      </w:r>
      <w:r w:rsidR="00671FF8">
        <w:rPr>
          <w:rFonts w:ascii="Arial" w:hAnsi="Arial" w:cs="Arial"/>
        </w:rPr>
        <w:t xml:space="preserve">from the </w:t>
      </w:r>
      <w:hyperlink r:id="rId10" w:history="1">
        <w:r w:rsidR="00671FF8">
          <w:rPr>
            <w:rStyle w:val="Hyperlink"/>
            <w:rFonts w:ascii="Arial" w:hAnsi="Arial" w:cs="Arial"/>
          </w:rPr>
          <w:t>YouTube playlist</w:t>
        </w:r>
      </w:hyperlink>
    </w:p>
    <w:p w14:paraId="0710D9FE" w14:textId="1FB71FB3" w:rsidR="00774825" w:rsidRPr="00523545" w:rsidRDefault="00774825" w:rsidP="009A39F4">
      <w:pPr>
        <w:rPr>
          <w:rFonts w:ascii="Arial" w:hAnsi="Arial" w:cs="Arial"/>
        </w:rPr>
      </w:pPr>
      <w:r w:rsidRPr="00523545">
        <w:rPr>
          <w:rFonts w:ascii="Arial" w:hAnsi="Arial" w:cs="Arial"/>
        </w:rPr>
        <w:t>Please</w:t>
      </w:r>
      <w:r w:rsidR="00AF7753" w:rsidRPr="00523545">
        <w:rPr>
          <w:rFonts w:ascii="Arial" w:hAnsi="Arial" w:cs="Arial"/>
        </w:rPr>
        <w:t xml:space="preserve"> use these videos on </w:t>
      </w:r>
      <w:r w:rsidR="00A26A9F" w:rsidRPr="00523545">
        <w:rPr>
          <w:rFonts w:ascii="Arial" w:hAnsi="Arial" w:cs="Arial"/>
        </w:rPr>
        <w:t>any channels you may have to reach members of the local Polish community and share the links/video files with anyone else who may find them useful.</w:t>
      </w:r>
    </w:p>
    <w:p w14:paraId="4F47CC46" w14:textId="4BB7D0CF" w:rsidR="00A26A9F" w:rsidRDefault="005B39E1" w:rsidP="009A39F4">
      <w:pPr>
        <w:rPr>
          <w:rFonts w:ascii="Arial" w:hAnsi="Arial" w:cs="Arial"/>
        </w:rPr>
      </w:pPr>
      <w:r w:rsidRPr="00523545">
        <w:rPr>
          <w:rFonts w:ascii="Arial" w:hAnsi="Arial" w:cs="Arial"/>
        </w:rPr>
        <w:t>These are the latest in a wide range of</w:t>
      </w:r>
      <w:r w:rsidR="00363229" w:rsidRPr="00523545">
        <w:rPr>
          <w:rFonts w:ascii="Arial" w:hAnsi="Arial" w:cs="Arial"/>
        </w:rPr>
        <w:t xml:space="preserve"> translated resources about the COVID-19 vaccine for the Polish community. </w:t>
      </w:r>
      <w:r w:rsidR="000E7929" w:rsidRPr="00523545">
        <w:rPr>
          <w:rFonts w:ascii="Arial" w:hAnsi="Arial" w:cs="Arial"/>
        </w:rPr>
        <w:t xml:space="preserve">When sharing the videos, it may be helpful to also share the links below </w:t>
      </w:r>
      <w:r w:rsidR="00363229" w:rsidRPr="00523545">
        <w:rPr>
          <w:rFonts w:ascii="Arial" w:hAnsi="Arial" w:cs="Arial"/>
        </w:rPr>
        <w:t xml:space="preserve">to translated </w:t>
      </w:r>
      <w:r w:rsidR="000E7929" w:rsidRPr="00523545">
        <w:rPr>
          <w:rFonts w:ascii="Arial" w:hAnsi="Arial" w:cs="Arial"/>
        </w:rPr>
        <w:t>leaflets</w:t>
      </w:r>
      <w:r w:rsidR="00CC0972">
        <w:rPr>
          <w:rFonts w:ascii="Arial" w:hAnsi="Arial" w:cs="Arial"/>
        </w:rPr>
        <w:t xml:space="preserve"> (you may need to copy and paste the links in to your browser to access them)</w:t>
      </w:r>
      <w:r w:rsidR="000E7929" w:rsidRPr="00523545">
        <w:rPr>
          <w:rFonts w:ascii="Arial" w:hAnsi="Arial" w:cs="Arial"/>
        </w:rPr>
        <w:t>:</w:t>
      </w:r>
    </w:p>
    <w:p w14:paraId="1B6182FA" w14:textId="2AA1CE79" w:rsidR="009A39F4" w:rsidRPr="00523545" w:rsidRDefault="00802D19" w:rsidP="009A39F4">
      <w:pPr>
        <w:rPr>
          <w:rFonts w:ascii="Arial" w:hAnsi="Arial" w:cs="Arial"/>
        </w:rPr>
      </w:pPr>
      <w:hyperlink r:id="rId11" w:history="1">
        <w:r w:rsidR="009A39F4" w:rsidRPr="00523545">
          <w:rPr>
            <w:rStyle w:val="Hyperlink"/>
            <w:rFonts w:ascii="Arial" w:hAnsi="Arial" w:cs="Arial"/>
          </w:rPr>
          <w:t>Easy Read guide to the COVID-19 vaccination - Polish - Health Publications</w:t>
        </w:r>
      </w:hyperlink>
    </w:p>
    <w:p w14:paraId="06EA8186" w14:textId="77777777" w:rsidR="009A39F4" w:rsidRPr="00523545" w:rsidRDefault="00802D19" w:rsidP="009A39F4">
      <w:pPr>
        <w:rPr>
          <w:rFonts w:ascii="Arial" w:hAnsi="Arial" w:cs="Arial"/>
        </w:rPr>
      </w:pPr>
      <w:hyperlink r:id="rId12" w:history="1">
        <w:r w:rsidR="009A39F4" w:rsidRPr="00523545">
          <w:rPr>
            <w:rStyle w:val="Hyperlink"/>
            <w:rFonts w:ascii="Arial" w:hAnsi="Arial" w:cs="Arial"/>
          </w:rPr>
          <w:t>What to expect after your COVID-19 vaccination - guide for parents 5 to 11 years of age - Polish - Health Publications</w:t>
        </w:r>
      </w:hyperlink>
    </w:p>
    <w:p w14:paraId="6D7796D7" w14:textId="77777777" w:rsidR="009A39F4" w:rsidRPr="00523545" w:rsidRDefault="00802D19" w:rsidP="009A39F4">
      <w:pPr>
        <w:rPr>
          <w:rFonts w:ascii="Arial" w:hAnsi="Arial" w:cs="Arial"/>
        </w:rPr>
      </w:pPr>
      <w:hyperlink r:id="rId13" w:history="1">
        <w:r w:rsidR="009A39F4" w:rsidRPr="00523545">
          <w:rPr>
            <w:rStyle w:val="Hyperlink"/>
            <w:rFonts w:ascii="Arial" w:hAnsi="Arial" w:cs="Arial"/>
          </w:rPr>
          <w:t>COVID-19 vaccination guide for young people main guide - Polish - Health Publications</w:t>
        </w:r>
      </w:hyperlink>
    </w:p>
    <w:p w14:paraId="1FE2B9E8" w14:textId="77777777" w:rsidR="009A39F4" w:rsidRPr="00523545" w:rsidRDefault="00802D19" w:rsidP="009A39F4">
      <w:pPr>
        <w:rPr>
          <w:rFonts w:ascii="Arial" w:hAnsi="Arial" w:cs="Arial"/>
        </w:rPr>
      </w:pPr>
      <w:hyperlink r:id="rId14" w:history="1">
        <w:r w:rsidR="009A39F4" w:rsidRPr="00523545">
          <w:rPr>
            <w:rStyle w:val="Hyperlink"/>
            <w:rFonts w:ascii="Arial" w:hAnsi="Arial" w:cs="Arial"/>
          </w:rPr>
          <w:t>COVID-19 second dose for 16 and 17 year olds - Polish - Health Publications</w:t>
        </w:r>
      </w:hyperlink>
    </w:p>
    <w:p w14:paraId="5802C03D" w14:textId="77777777" w:rsidR="009A39F4" w:rsidRPr="00523545" w:rsidRDefault="00802D19" w:rsidP="009A39F4">
      <w:pPr>
        <w:rPr>
          <w:rFonts w:ascii="Arial" w:hAnsi="Arial" w:cs="Arial"/>
        </w:rPr>
      </w:pPr>
      <w:hyperlink r:id="rId15" w:history="1">
        <w:r w:rsidR="009A39F4" w:rsidRPr="00523545">
          <w:rPr>
            <w:rStyle w:val="Hyperlink"/>
            <w:rFonts w:ascii="Arial" w:hAnsi="Arial" w:cs="Arial"/>
          </w:rPr>
          <w:t>What to expect after your vaccination - Polish - Health Publications</w:t>
        </w:r>
      </w:hyperlink>
    </w:p>
    <w:p w14:paraId="17BAF6C5" w14:textId="33BC97A9" w:rsidR="009A39F4" w:rsidRPr="00523545" w:rsidRDefault="00802D19" w:rsidP="009A39F4">
      <w:pPr>
        <w:rPr>
          <w:rFonts w:ascii="Arial" w:hAnsi="Arial" w:cs="Arial"/>
        </w:rPr>
      </w:pPr>
      <w:hyperlink r:id="rId16" w:history="1">
        <w:r w:rsidR="009A39F4" w:rsidRPr="00523545">
          <w:rPr>
            <w:rStyle w:val="Hyperlink"/>
            <w:rFonts w:ascii="Arial" w:hAnsi="Arial" w:cs="Arial"/>
          </w:rPr>
          <w:t>Easy Read guide what to expect after your COVID-19 vaccination - Polish - Health Publications</w:t>
        </w:r>
      </w:hyperlink>
    </w:p>
    <w:p w14:paraId="72A302E3" w14:textId="0860170D" w:rsidR="009A39F4" w:rsidRPr="00523545" w:rsidRDefault="00802D19" w:rsidP="009A39F4">
      <w:pPr>
        <w:rPr>
          <w:rFonts w:ascii="Arial" w:hAnsi="Arial" w:cs="Arial"/>
        </w:rPr>
      </w:pPr>
      <w:hyperlink r:id="rId17" w:history="1">
        <w:r w:rsidR="009A39F4" w:rsidRPr="00523545">
          <w:rPr>
            <w:rStyle w:val="Hyperlink"/>
            <w:rFonts w:ascii="Arial" w:hAnsi="Arial" w:cs="Arial"/>
          </w:rPr>
          <w:t xml:space="preserve">COVID-19 vaccination guide for </w:t>
        </w:r>
        <w:proofErr w:type="gramStart"/>
        <w:r w:rsidR="009A39F4" w:rsidRPr="00523545">
          <w:rPr>
            <w:rStyle w:val="Hyperlink"/>
            <w:rFonts w:ascii="Arial" w:hAnsi="Arial" w:cs="Arial"/>
          </w:rPr>
          <w:t>adults</w:t>
        </w:r>
        <w:proofErr w:type="gramEnd"/>
        <w:r w:rsidR="009A39F4" w:rsidRPr="00523545">
          <w:rPr>
            <w:rStyle w:val="Hyperlink"/>
            <w:rFonts w:ascii="Arial" w:hAnsi="Arial" w:cs="Arial"/>
          </w:rPr>
          <w:t xml:space="preserve"> version 7 - Polish - Health Publications</w:t>
        </w:r>
      </w:hyperlink>
    </w:p>
    <w:p w14:paraId="72B2BA2B" w14:textId="77777777" w:rsidR="009A39F4" w:rsidRPr="00523545" w:rsidRDefault="00802D19" w:rsidP="009A39F4">
      <w:pPr>
        <w:rPr>
          <w:rFonts w:ascii="Arial" w:hAnsi="Arial" w:cs="Arial"/>
        </w:rPr>
      </w:pPr>
      <w:hyperlink r:id="rId18" w:history="1">
        <w:r w:rsidR="009A39F4" w:rsidRPr="00523545">
          <w:rPr>
            <w:rStyle w:val="Hyperlink"/>
            <w:rFonts w:ascii="Arial" w:hAnsi="Arial" w:cs="Arial"/>
          </w:rPr>
          <w:t>Pregnant - have your COVID-19 vaccines - guide for women - Polish - Health Publications</w:t>
        </w:r>
      </w:hyperlink>
    </w:p>
    <w:p w14:paraId="4D9CFFA0" w14:textId="77777777" w:rsidR="009A39F4" w:rsidRPr="00523545" w:rsidRDefault="00802D19" w:rsidP="009A39F4">
      <w:pPr>
        <w:rPr>
          <w:rFonts w:ascii="Arial" w:hAnsi="Arial" w:cs="Arial"/>
        </w:rPr>
      </w:pPr>
      <w:hyperlink r:id="rId19" w:history="1">
        <w:r w:rsidR="009A39F4" w:rsidRPr="00523545">
          <w:rPr>
            <w:rStyle w:val="Hyperlink"/>
            <w:rFonts w:ascii="Arial" w:hAnsi="Arial" w:cs="Arial"/>
          </w:rPr>
          <w:t>COVID-19 Easy Read vaccination guide for pregnant women - Polish - Health Publications</w:t>
        </w:r>
      </w:hyperlink>
    </w:p>
    <w:p w14:paraId="1F67F893" w14:textId="2284251F" w:rsidR="000B332E" w:rsidRPr="00523545" w:rsidRDefault="000E7929" w:rsidP="00392030">
      <w:pPr>
        <w:rPr>
          <w:rFonts w:ascii="Arial" w:hAnsi="Arial" w:cs="Arial"/>
          <w:color w:val="000000"/>
        </w:rPr>
      </w:pPr>
      <w:r w:rsidRPr="00523545">
        <w:rPr>
          <w:rFonts w:ascii="Arial" w:hAnsi="Arial" w:cs="Arial"/>
        </w:rPr>
        <w:t xml:space="preserve">If people </w:t>
      </w:r>
      <w:r w:rsidR="009C08F6" w:rsidRPr="00523545">
        <w:rPr>
          <w:rFonts w:ascii="Arial" w:hAnsi="Arial" w:cs="Arial"/>
        </w:rPr>
        <w:t xml:space="preserve">need a translation service to support them to book their vaccination or to get more information about the vaccine before deciding whether to have it, they can call 119 </w:t>
      </w:r>
      <w:r w:rsidRPr="00523545">
        <w:rPr>
          <w:rFonts w:ascii="Arial" w:hAnsi="Arial" w:cs="Arial"/>
        </w:rPr>
        <w:t>and ask</w:t>
      </w:r>
      <w:r w:rsidR="009C08F6" w:rsidRPr="00523545">
        <w:rPr>
          <w:rFonts w:ascii="Arial" w:hAnsi="Arial" w:cs="Arial"/>
        </w:rPr>
        <w:t xml:space="preserve"> for a Polish interpreter.</w:t>
      </w:r>
      <w:r w:rsidR="00392030" w:rsidRPr="00523545">
        <w:rPr>
          <w:rFonts w:ascii="Arial" w:hAnsi="Arial" w:cs="Arial"/>
        </w:rPr>
        <w:t xml:space="preserve"> The service uses an</w:t>
      </w:r>
      <w:r w:rsidR="000B332E" w:rsidRPr="00523545">
        <w:rPr>
          <w:rFonts w:ascii="Arial" w:hAnsi="Arial" w:cs="Arial"/>
          <w:color w:val="000000"/>
        </w:rPr>
        <w:t xml:space="preserve"> interactive </w:t>
      </w:r>
      <w:r w:rsidR="00392030" w:rsidRPr="00523545">
        <w:rPr>
          <w:rFonts w:ascii="Arial" w:hAnsi="Arial" w:cs="Arial"/>
          <w:color w:val="000000"/>
        </w:rPr>
        <w:t>v</w:t>
      </w:r>
      <w:r w:rsidR="000B332E" w:rsidRPr="00523545">
        <w:rPr>
          <w:rFonts w:ascii="Arial" w:hAnsi="Arial" w:cs="Arial"/>
          <w:color w:val="000000"/>
        </w:rPr>
        <w:t>oice recognition</w:t>
      </w:r>
      <w:r w:rsidR="00392030" w:rsidRPr="00523545">
        <w:rPr>
          <w:rFonts w:ascii="Arial" w:hAnsi="Arial" w:cs="Arial"/>
          <w:color w:val="000000"/>
        </w:rPr>
        <w:t xml:space="preserve"> (IVR)</w:t>
      </w:r>
      <w:r w:rsidR="000B332E" w:rsidRPr="00523545">
        <w:rPr>
          <w:rFonts w:ascii="Arial" w:hAnsi="Arial" w:cs="Arial"/>
          <w:color w:val="000000"/>
        </w:rPr>
        <w:t xml:space="preserve"> system</w:t>
      </w:r>
      <w:r w:rsidR="007131B9" w:rsidRPr="00523545">
        <w:rPr>
          <w:rFonts w:ascii="Arial" w:hAnsi="Arial" w:cs="Arial"/>
          <w:color w:val="000000"/>
        </w:rPr>
        <w:t>. Instructions below describe how to use this service</w:t>
      </w:r>
      <w:r w:rsidR="00D84C7B">
        <w:rPr>
          <w:rFonts w:ascii="Arial" w:hAnsi="Arial" w:cs="Arial"/>
          <w:color w:val="000000"/>
        </w:rPr>
        <w:t>:</w:t>
      </w:r>
    </w:p>
    <w:p w14:paraId="72B7E349" w14:textId="265D174D" w:rsidR="000B332E" w:rsidRPr="00523545" w:rsidRDefault="000B332E" w:rsidP="000B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23545">
        <w:rPr>
          <w:rFonts w:ascii="Arial" w:eastAsia="Times New Roman" w:hAnsi="Arial" w:cs="Arial"/>
          <w:color w:val="000000"/>
        </w:rPr>
        <w:t>The first question is about which U</w:t>
      </w:r>
      <w:r w:rsidR="007131B9" w:rsidRPr="00523545">
        <w:rPr>
          <w:rFonts w:ascii="Arial" w:eastAsia="Times New Roman" w:hAnsi="Arial" w:cs="Arial"/>
          <w:color w:val="000000"/>
        </w:rPr>
        <w:t>K</w:t>
      </w:r>
      <w:r w:rsidRPr="00523545">
        <w:rPr>
          <w:rFonts w:ascii="Arial" w:eastAsia="Times New Roman" w:hAnsi="Arial" w:cs="Arial"/>
          <w:color w:val="000000"/>
        </w:rPr>
        <w:t xml:space="preserve"> country you are calling from </w:t>
      </w:r>
      <w:r w:rsidR="007131B9" w:rsidRPr="00523545">
        <w:rPr>
          <w:rFonts w:ascii="Arial" w:eastAsia="Times New Roman" w:hAnsi="Arial" w:cs="Arial"/>
          <w:color w:val="000000"/>
        </w:rPr>
        <w:t>-</w:t>
      </w:r>
      <w:r w:rsidRPr="00523545">
        <w:rPr>
          <w:rFonts w:ascii="Arial" w:eastAsia="Times New Roman" w:hAnsi="Arial" w:cs="Arial"/>
          <w:color w:val="000000"/>
        </w:rPr>
        <w:t xml:space="preserve"> select 1 for England,</w:t>
      </w:r>
    </w:p>
    <w:p w14:paraId="13975717" w14:textId="5C53AD34" w:rsidR="000B332E" w:rsidRDefault="001B7F1D" w:rsidP="000B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23545">
        <w:rPr>
          <w:rFonts w:ascii="Arial" w:eastAsia="Times New Roman" w:hAnsi="Arial" w:cs="Arial"/>
          <w:color w:val="000000"/>
        </w:rPr>
        <w:t>You</w:t>
      </w:r>
      <w:r w:rsidR="000B332E" w:rsidRPr="00523545">
        <w:rPr>
          <w:rFonts w:ascii="Arial" w:eastAsia="Times New Roman" w:hAnsi="Arial" w:cs="Arial"/>
          <w:color w:val="000000"/>
        </w:rPr>
        <w:t xml:space="preserve"> will then be offered 4 options - Test Service, national booking service, NHS Covid Pass Service and reporting problems with vaccination data.</w:t>
      </w:r>
    </w:p>
    <w:p w14:paraId="112881A1" w14:textId="30B7DDBB" w:rsidR="00D84C7B" w:rsidRPr="00523545" w:rsidRDefault="00D84C7B" w:rsidP="000B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For the COVID-19 vaccine, choose national booking service</w:t>
      </w:r>
    </w:p>
    <w:p w14:paraId="2FF4D2AA" w14:textId="07761E66" w:rsidR="000B332E" w:rsidRPr="00523545" w:rsidRDefault="00F76366" w:rsidP="000B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You will be ask</w:t>
      </w:r>
      <w:r w:rsidR="006F4F36">
        <w:rPr>
          <w:rFonts w:ascii="Arial" w:eastAsia="Times New Roman" w:hAnsi="Arial" w:cs="Arial"/>
          <w:color w:val="000000"/>
        </w:rPr>
        <w:t>ed if</w:t>
      </w:r>
      <w:r w:rsidR="000B332E" w:rsidRPr="00523545">
        <w:rPr>
          <w:rFonts w:ascii="Arial" w:eastAsia="Times New Roman" w:hAnsi="Arial" w:cs="Arial"/>
          <w:color w:val="000000"/>
        </w:rPr>
        <w:t xml:space="preserve"> you want to speak to an English speaking agent</w:t>
      </w:r>
      <w:r w:rsidR="001B7F1D" w:rsidRPr="00523545">
        <w:rPr>
          <w:rFonts w:ascii="Arial" w:eastAsia="Times New Roman" w:hAnsi="Arial" w:cs="Arial"/>
          <w:color w:val="000000"/>
        </w:rPr>
        <w:t xml:space="preserve"> -</w:t>
      </w:r>
      <w:r w:rsidR="000B332E" w:rsidRPr="00523545">
        <w:rPr>
          <w:rFonts w:ascii="Arial" w:eastAsia="Times New Roman" w:hAnsi="Arial" w:cs="Arial"/>
          <w:color w:val="000000"/>
        </w:rPr>
        <w:t xml:space="preserve"> press 1, for other languages press 2.</w:t>
      </w:r>
    </w:p>
    <w:p w14:paraId="5E429E45" w14:textId="1C73C2FA" w:rsidR="000B332E" w:rsidRPr="00523545" w:rsidRDefault="000B332E" w:rsidP="000B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23545">
        <w:rPr>
          <w:rFonts w:ascii="Arial" w:eastAsia="Times New Roman" w:hAnsi="Arial" w:cs="Arial"/>
          <w:color w:val="000000"/>
        </w:rPr>
        <w:t xml:space="preserve">This ensures the agent knows </w:t>
      </w:r>
      <w:r w:rsidR="00F467B6" w:rsidRPr="00523545">
        <w:rPr>
          <w:rFonts w:ascii="Arial" w:eastAsia="Times New Roman" w:hAnsi="Arial" w:cs="Arial"/>
          <w:color w:val="000000"/>
        </w:rPr>
        <w:t>you</w:t>
      </w:r>
      <w:r w:rsidRPr="00523545">
        <w:rPr>
          <w:rFonts w:ascii="Arial" w:eastAsia="Times New Roman" w:hAnsi="Arial" w:cs="Arial"/>
          <w:color w:val="000000"/>
        </w:rPr>
        <w:t xml:space="preserve"> need a translator on the call</w:t>
      </w:r>
    </w:p>
    <w:p w14:paraId="3CBEA717" w14:textId="200BB5E8" w:rsidR="000B332E" w:rsidRPr="00523545" w:rsidRDefault="00DD2B4C" w:rsidP="000B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23545">
        <w:rPr>
          <w:rFonts w:ascii="Arial" w:eastAsia="Times New Roman" w:hAnsi="Arial" w:cs="Arial"/>
          <w:color w:val="000000"/>
        </w:rPr>
        <w:t xml:space="preserve">When the call is answered, </w:t>
      </w:r>
      <w:r w:rsidR="000B332E" w:rsidRPr="00523545">
        <w:rPr>
          <w:rFonts w:ascii="Arial" w:eastAsia="Times New Roman" w:hAnsi="Arial" w:cs="Arial"/>
          <w:color w:val="000000"/>
        </w:rPr>
        <w:t xml:space="preserve">the agent will ask what language </w:t>
      </w:r>
      <w:r w:rsidR="00F467B6" w:rsidRPr="00523545">
        <w:rPr>
          <w:rFonts w:ascii="Arial" w:eastAsia="Times New Roman" w:hAnsi="Arial" w:cs="Arial"/>
          <w:color w:val="000000"/>
        </w:rPr>
        <w:t>you</w:t>
      </w:r>
      <w:r w:rsidR="000B332E" w:rsidRPr="00523545">
        <w:rPr>
          <w:rFonts w:ascii="Arial" w:eastAsia="Times New Roman" w:hAnsi="Arial" w:cs="Arial"/>
          <w:color w:val="000000"/>
        </w:rPr>
        <w:t xml:space="preserve"> need.</w:t>
      </w:r>
    </w:p>
    <w:p w14:paraId="3400146C" w14:textId="10AC94AC" w:rsidR="00E5232E" w:rsidRDefault="000B332E" w:rsidP="000B33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523545">
        <w:rPr>
          <w:rFonts w:ascii="Arial" w:eastAsia="Times New Roman" w:hAnsi="Arial" w:cs="Arial"/>
          <w:color w:val="000000"/>
        </w:rPr>
        <w:t xml:space="preserve">The </w:t>
      </w:r>
      <w:r w:rsidR="00E5232E" w:rsidRPr="00523545">
        <w:rPr>
          <w:rFonts w:ascii="Arial" w:eastAsia="Times New Roman" w:hAnsi="Arial" w:cs="Arial"/>
          <w:color w:val="000000"/>
        </w:rPr>
        <w:t>a</w:t>
      </w:r>
      <w:r w:rsidRPr="00523545">
        <w:rPr>
          <w:rFonts w:ascii="Arial" w:eastAsia="Times New Roman" w:hAnsi="Arial" w:cs="Arial"/>
          <w:color w:val="000000"/>
        </w:rPr>
        <w:t>gent</w:t>
      </w:r>
      <w:r w:rsidR="00E5232E" w:rsidRPr="00523545">
        <w:rPr>
          <w:rFonts w:ascii="Arial" w:eastAsia="Times New Roman" w:hAnsi="Arial" w:cs="Arial"/>
          <w:color w:val="000000"/>
        </w:rPr>
        <w:t xml:space="preserve"> will then connect a Polish speaking translator to the call.</w:t>
      </w:r>
    </w:p>
    <w:p w14:paraId="17B107D8" w14:textId="2B9C0848" w:rsidR="00772EC7" w:rsidRDefault="000A5437" w:rsidP="003D44A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People can also book their vaccine online at:</w:t>
      </w:r>
      <w:r w:rsidR="00772EC7">
        <w:rPr>
          <w:rFonts w:ascii="Arial" w:eastAsia="Times New Roman" w:hAnsi="Arial" w:cs="Arial"/>
          <w:color w:val="000000"/>
        </w:rPr>
        <w:t xml:space="preserve"> </w:t>
      </w:r>
      <w:hyperlink r:id="rId20" w:history="1">
        <w:r w:rsidR="00772EC7" w:rsidRPr="00390750">
          <w:rPr>
            <w:rStyle w:val="Hyperlink"/>
            <w:rFonts w:ascii="Arial" w:eastAsia="Times New Roman" w:hAnsi="Arial" w:cs="Arial"/>
          </w:rPr>
          <w:t>https://www.nhs.uk/conditions/coronavirus-covid-19/coronavirus-vaccination/book-coronavirus-vaccination/</w:t>
        </w:r>
      </w:hyperlink>
    </w:p>
    <w:p w14:paraId="78338D9B" w14:textId="526BBD9E" w:rsidR="00B872C8" w:rsidRPr="00523545" w:rsidRDefault="003D44AB" w:rsidP="00671FF8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If you have any questions about </w:t>
      </w:r>
      <w:r w:rsidR="00772EC7">
        <w:rPr>
          <w:rFonts w:ascii="Arial" w:eastAsia="Times New Roman" w:hAnsi="Arial" w:cs="Arial"/>
          <w:color w:val="000000"/>
        </w:rPr>
        <w:t>t</w:t>
      </w:r>
      <w:r>
        <w:rPr>
          <w:rFonts w:ascii="Arial" w:eastAsia="Times New Roman" w:hAnsi="Arial" w:cs="Arial"/>
          <w:color w:val="000000"/>
        </w:rPr>
        <w:t xml:space="preserve">he content in this document, please contact: </w:t>
      </w:r>
      <w:hyperlink r:id="rId21" w:history="1">
        <w:r w:rsidRPr="00390750">
          <w:rPr>
            <w:rStyle w:val="Hyperlink"/>
            <w:rFonts w:ascii="Arial" w:eastAsia="Times New Roman" w:hAnsi="Arial" w:cs="Arial"/>
          </w:rPr>
          <w:t>leah.maguire1@nhs.net</w:t>
        </w:r>
      </w:hyperlink>
    </w:p>
    <w:sectPr w:rsidR="00B872C8" w:rsidRPr="00523545" w:rsidSect="000E1AC4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B5CB9"/>
    <w:multiLevelType w:val="multilevel"/>
    <w:tmpl w:val="D956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F4"/>
    <w:rsid w:val="000A5437"/>
    <w:rsid w:val="000B332E"/>
    <w:rsid w:val="000E1AC4"/>
    <w:rsid w:val="000E7929"/>
    <w:rsid w:val="001B7F1D"/>
    <w:rsid w:val="001C672B"/>
    <w:rsid w:val="002B1E41"/>
    <w:rsid w:val="00363229"/>
    <w:rsid w:val="00392030"/>
    <w:rsid w:val="00396A04"/>
    <w:rsid w:val="003D44AB"/>
    <w:rsid w:val="004D71E9"/>
    <w:rsid w:val="004F2670"/>
    <w:rsid w:val="00523545"/>
    <w:rsid w:val="005B39E1"/>
    <w:rsid w:val="005E65A3"/>
    <w:rsid w:val="00631791"/>
    <w:rsid w:val="00671FF8"/>
    <w:rsid w:val="006F4F36"/>
    <w:rsid w:val="007131B9"/>
    <w:rsid w:val="00772EC7"/>
    <w:rsid w:val="00774825"/>
    <w:rsid w:val="007F3D2B"/>
    <w:rsid w:val="00802D19"/>
    <w:rsid w:val="009A39F4"/>
    <w:rsid w:val="009C08F6"/>
    <w:rsid w:val="00A26A9F"/>
    <w:rsid w:val="00AF7753"/>
    <w:rsid w:val="00B872C8"/>
    <w:rsid w:val="00CC0972"/>
    <w:rsid w:val="00D55C22"/>
    <w:rsid w:val="00D84C7B"/>
    <w:rsid w:val="00DD2B4C"/>
    <w:rsid w:val="00E5232E"/>
    <w:rsid w:val="00F467B6"/>
    <w:rsid w:val="00F7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F8DC"/>
  <w15:chartTrackingRefBased/>
  <w15:docId w15:val="{96A6B6D7-E40C-46D8-9D0F-AFD54809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9F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44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1F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healthpublications.gov.uk/ViewArticle.html?sp=Scovid19vaccinationguideforyoungpeoplemainguidepolish" TargetMode="External"/><Relationship Id="rId18" Type="http://schemas.openxmlformats.org/officeDocument/2006/relationships/hyperlink" Target="https://www.healthpublications.gov.uk/ViewArticle.html?sp=Spregnanthaveyourcovid19vaccinesguideforwomenpolis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leah.maguire1@nhs.ne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healthpublications.gov.uk/ViewArticle.html?sp=Swhattoexpectafteryourcovid19vaccinationguideforparents5to11yearsofagepolish" TargetMode="External"/><Relationship Id="rId17" Type="http://schemas.openxmlformats.org/officeDocument/2006/relationships/hyperlink" Target="https://www.healthpublications.gov.uk/ViewArticle.html?sp=Scovid19vaccinationguideforadultsversion7polis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publications.gov.uk/ViewArticle.html?sp=Seasyreadguidewhattoexpectafteryourcovid19vaccinationpolish" TargetMode="External"/><Relationship Id="rId20" Type="http://schemas.openxmlformats.org/officeDocument/2006/relationships/hyperlink" Target="https://www.nhs.uk/conditions/coronavirus-covid-19/coronavirus-vaccination/book-coronavirus-vaccinati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publications.gov.uk/ViewArticle.html?sp=Seasyreadguidetothecovid19vaccinationpolis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ealthpublications.gov.uk/ViewArticle.html?sp=Swhattoexpectafteryourvaccinationpolis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be.com/playlist?list=PLGIoMPSB3-yIyoT0xU2dfx-WORY-wIGyg" TargetMode="External"/><Relationship Id="rId19" Type="http://schemas.openxmlformats.org/officeDocument/2006/relationships/hyperlink" Target="https://www.healthpublications.gov.uk/ViewArticle.html?sp=Scovid19easyreadvaccinationguideforpregnantwomenpolis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Q1ZVCb9DXhJG1UI1UICXj0mjBUSAkFQd?usp=sharing" TargetMode="External"/><Relationship Id="rId14" Type="http://schemas.openxmlformats.org/officeDocument/2006/relationships/hyperlink" Target="https://www.healthpublications.gov.uk/ViewArticle.html?sp=Scovid19seconddosefor16and17yearoldspolis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b6a3259-5b26-45f2-8717-9fc21d78fc99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46AF8F8791C4BB079E5D0FD01C392" ma:contentTypeVersion="18" ma:contentTypeDescription="Create a new document." ma:contentTypeScope="" ma:versionID="3597eb65a8f397c2114264a0c774ad1c">
  <xsd:schema xmlns:xsd="http://www.w3.org/2001/XMLSchema" xmlns:xs="http://www.w3.org/2001/XMLSchema" xmlns:p="http://schemas.microsoft.com/office/2006/metadata/properties" xmlns:ns1="http://schemas.microsoft.com/sharepoint/v3" xmlns:ns2="db6a3259-5b26-45f2-8717-9fc21d78fc99" xmlns:ns3="b0f6542d-b716-424a-afda-c4a0ea0cc389" xmlns:ns4="cccaf3ac-2de9-44d4-aa31-54302fceb5f7" targetNamespace="http://schemas.microsoft.com/office/2006/metadata/properties" ma:root="true" ma:fieldsID="8023d5546fa7dcdc10a73aea729917cd" ns1:_="" ns2:_="" ns3:_="" ns4:_="">
    <xsd:import namespace="http://schemas.microsoft.com/sharepoint/v3"/>
    <xsd:import namespace="db6a3259-5b26-45f2-8717-9fc21d78fc99"/>
    <xsd:import namespace="b0f6542d-b716-424a-afda-c4a0ea0cc389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a3259-5b26-45f2-8717-9fc21d78f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6542d-b716-424a-afda-c4a0ea0cc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22ca120-b656-4923-9c61-38f33cbd5861}" ma:internalName="TaxCatchAll" ma:showField="CatchAllData" ma:web="b0f6542d-b716-424a-afda-c4a0ea0cc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249CD-CFF8-414B-92D3-2D56E680FDFB}">
  <ds:schemaRefs>
    <ds:schemaRef ds:uri="http://purl.org/dc/terms/"/>
    <ds:schemaRef ds:uri="db6a3259-5b26-45f2-8717-9fc21d78fc99"/>
    <ds:schemaRef ds:uri="http://schemas.openxmlformats.org/package/2006/metadata/core-properties"/>
    <ds:schemaRef ds:uri="http://purl.org/dc/dcmitype/"/>
    <ds:schemaRef ds:uri="cccaf3ac-2de9-44d4-aa31-54302fceb5f7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0f6542d-b716-424a-afda-c4a0ea0cc389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CE51B2-D3D8-4FE8-9237-7F56BF82B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8FAA0-CAC7-4B39-B35C-59FA28017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6a3259-5b26-45f2-8717-9fc21d78fc99"/>
    <ds:schemaRef ds:uri="b0f6542d-b716-424a-afda-c4a0ea0cc389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Maguire</dc:creator>
  <cp:keywords/>
  <dc:description/>
  <cp:lastModifiedBy>Pauline Copeman</cp:lastModifiedBy>
  <cp:revision>2</cp:revision>
  <dcterms:created xsi:type="dcterms:W3CDTF">2022-12-13T13:32:00Z</dcterms:created>
  <dcterms:modified xsi:type="dcterms:W3CDTF">2022-12-13T13:32:00Z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0x01010023D46AF8F8791C4BB079E5D0FD01C392</vt:lpwstr>
  </property>
  <property fmtid="{D5CDD505-2E9C-101B-9397-08002B2CF9AE}" pid="3" name="MediaServiceImageTags">
    <vt:lpwstr/>
  </property>
</Properties>
</file>